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24D" w:rsidRDefault="007A1C84" w:rsidP="007A1C84">
      <w:pPr>
        <w:ind w:firstLine="567"/>
        <w:jc w:val="center"/>
        <w:rPr>
          <w:sz w:val="24"/>
          <w:szCs w:val="24"/>
        </w:rPr>
      </w:pPr>
      <w:r w:rsidRPr="00773FF9">
        <w:rPr>
          <w:sz w:val="24"/>
          <w:szCs w:val="24"/>
        </w:rPr>
        <w:t xml:space="preserve">Методическое описание к разработке </w:t>
      </w:r>
      <w:r w:rsidR="001047F2">
        <w:rPr>
          <w:sz w:val="24"/>
          <w:szCs w:val="24"/>
        </w:rPr>
        <w:t>Степанец</w:t>
      </w:r>
      <w:r w:rsidR="003C7BB3">
        <w:rPr>
          <w:sz w:val="24"/>
          <w:szCs w:val="24"/>
        </w:rPr>
        <w:t xml:space="preserve"> Л.А.</w:t>
      </w:r>
      <w:r w:rsidR="001047F2">
        <w:rPr>
          <w:sz w:val="24"/>
          <w:szCs w:val="24"/>
        </w:rPr>
        <w:t>,</w:t>
      </w:r>
    </w:p>
    <w:p w:rsidR="00AF03DA" w:rsidRPr="00773FF9" w:rsidRDefault="005C024D" w:rsidP="007A1C84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учителя </w:t>
      </w:r>
      <w:r w:rsidR="001047F2">
        <w:rPr>
          <w:sz w:val="24"/>
          <w:szCs w:val="24"/>
        </w:rPr>
        <w:t>химии и биологии МБОУ СОШ № 2</w:t>
      </w:r>
      <w:r>
        <w:rPr>
          <w:sz w:val="24"/>
          <w:szCs w:val="24"/>
        </w:rPr>
        <w:t xml:space="preserve"> г. Приморско-Ахтарска</w:t>
      </w:r>
    </w:p>
    <w:p w:rsidR="007A1C84" w:rsidRDefault="005C024D" w:rsidP="008F4DCE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Разработка на тему</w:t>
      </w:r>
      <w:r w:rsidR="007A1C84" w:rsidRPr="00773FF9">
        <w:rPr>
          <w:sz w:val="24"/>
          <w:szCs w:val="24"/>
        </w:rPr>
        <w:t>: «</w:t>
      </w:r>
      <w:r w:rsidR="001047F2">
        <w:rPr>
          <w:sz w:val="24"/>
          <w:szCs w:val="24"/>
        </w:rPr>
        <w:t>Оксиды. Состав. Строение. Номенклатура</w:t>
      </w:r>
      <w:r w:rsidR="007A1C84" w:rsidRPr="00773FF9">
        <w:rPr>
          <w:sz w:val="24"/>
          <w:szCs w:val="24"/>
        </w:rPr>
        <w:t>»</w:t>
      </w:r>
    </w:p>
    <w:p w:rsidR="00773CAD" w:rsidRPr="00773FF9" w:rsidRDefault="00773CAD" w:rsidP="008F4DCE">
      <w:pPr>
        <w:ind w:firstLine="567"/>
        <w:jc w:val="center"/>
        <w:rPr>
          <w:sz w:val="24"/>
          <w:szCs w:val="24"/>
        </w:rPr>
      </w:pPr>
    </w:p>
    <w:p w:rsidR="00773CAD" w:rsidRPr="00773FF9" w:rsidRDefault="008F4DCE" w:rsidP="007A1C84">
      <w:pPr>
        <w:ind w:firstLine="567"/>
        <w:rPr>
          <w:noProof/>
          <w:sz w:val="24"/>
          <w:szCs w:val="24"/>
          <w:lang w:eastAsia="ru-RU"/>
        </w:rPr>
      </w:pPr>
      <w:r w:rsidRPr="00773FF9">
        <w:rPr>
          <w:noProof/>
          <w:sz w:val="24"/>
          <w:szCs w:val="24"/>
          <w:lang w:eastAsia="ru-RU"/>
        </w:rPr>
        <w:t>Данная разработка расчитана на исполь</w:t>
      </w:r>
      <w:r w:rsidR="001047F2">
        <w:rPr>
          <w:noProof/>
          <w:sz w:val="24"/>
          <w:szCs w:val="24"/>
          <w:lang w:eastAsia="ru-RU"/>
        </w:rPr>
        <w:t>зование при проведении урока в 8</w:t>
      </w:r>
      <w:r w:rsidRPr="00773FF9">
        <w:rPr>
          <w:noProof/>
          <w:sz w:val="24"/>
          <w:szCs w:val="24"/>
          <w:lang w:eastAsia="ru-RU"/>
        </w:rPr>
        <w:t xml:space="preserve"> класс</w:t>
      </w:r>
      <w:r w:rsidR="005C024D">
        <w:rPr>
          <w:noProof/>
          <w:sz w:val="24"/>
          <w:szCs w:val="24"/>
          <w:lang w:eastAsia="ru-RU"/>
        </w:rPr>
        <w:t>е</w:t>
      </w:r>
      <w:r w:rsidRPr="00773FF9">
        <w:rPr>
          <w:noProof/>
          <w:sz w:val="24"/>
          <w:szCs w:val="24"/>
          <w:lang w:eastAsia="ru-RU"/>
        </w:rPr>
        <w:t xml:space="preserve"> на тему: «</w:t>
      </w:r>
      <w:r w:rsidR="001047F2">
        <w:rPr>
          <w:sz w:val="24"/>
          <w:szCs w:val="24"/>
        </w:rPr>
        <w:t>Оксиды. Состав. Строение. Номенклатура</w:t>
      </w:r>
      <w:r w:rsidRPr="00773FF9">
        <w:rPr>
          <w:noProof/>
          <w:sz w:val="24"/>
          <w:szCs w:val="24"/>
          <w:lang w:eastAsia="ru-RU"/>
        </w:rPr>
        <w:t>»</w:t>
      </w:r>
      <w:r w:rsidR="00752959" w:rsidRPr="00773FF9">
        <w:rPr>
          <w:noProof/>
          <w:sz w:val="24"/>
          <w:szCs w:val="24"/>
          <w:lang w:eastAsia="ru-RU"/>
        </w:rPr>
        <w:t>. С её помощью учащиеся самостоятельно формулирую</w:t>
      </w:r>
      <w:r w:rsidR="001047F2">
        <w:rPr>
          <w:noProof/>
          <w:sz w:val="24"/>
          <w:szCs w:val="24"/>
          <w:lang w:eastAsia="ru-RU"/>
        </w:rPr>
        <w:t>т тему урока, определяют состав оксидов, строение, составляют формулы оксидов</w:t>
      </w:r>
      <w:r w:rsidR="00752959" w:rsidRPr="00773FF9">
        <w:rPr>
          <w:noProof/>
          <w:sz w:val="24"/>
          <w:szCs w:val="24"/>
          <w:lang w:eastAsia="ru-RU"/>
        </w:rPr>
        <w:t xml:space="preserve">, </w:t>
      </w:r>
      <w:r w:rsidR="001047F2">
        <w:rPr>
          <w:noProof/>
          <w:sz w:val="24"/>
          <w:szCs w:val="24"/>
          <w:lang w:eastAsia="ru-RU"/>
        </w:rPr>
        <w:t>изучают номенклатуру оксидов.</w:t>
      </w:r>
      <w:r w:rsidR="00752959" w:rsidRPr="00773FF9">
        <w:rPr>
          <w:noProof/>
          <w:sz w:val="24"/>
          <w:szCs w:val="24"/>
          <w:lang w:eastAsia="ru-RU"/>
        </w:rPr>
        <w:t xml:space="preserve"> </w:t>
      </w:r>
      <w:r w:rsidR="008138B8">
        <w:rPr>
          <w:noProof/>
          <w:sz w:val="24"/>
          <w:szCs w:val="24"/>
          <w:lang w:eastAsia="ru-RU"/>
        </w:rPr>
        <w:t>Данная разработка предполагает использование ее в начале урока</w:t>
      </w:r>
      <w:r w:rsidR="001047F2">
        <w:rPr>
          <w:noProof/>
          <w:sz w:val="24"/>
          <w:szCs w:val="24"/>
          <w:lang w:eastAsia="ru-RU"/>
        </w:rPr>
        <w:t>, при изучении нового материала и при закреплении</w:t>
      </w:r>
      <w:r w:rsidR="008138B8">
        <w:rPr>
          <w:noProof/>
          <w:sz w:val="24"/>
          <w:szCs w:val="24"/>
          <w:lang w:eastAsia="ru-RU"/>
        </w:rPr>
        <w:t xml:space="preserve">. </w:t>
      </w:r>
    </w:p>
    <w:tbl>
      <w:tblPr>
        <w:tblStyle w:val="a5"/>
        <w:tblW w:w="9699" w:type="dxa"/>
        <w:tblLayout w:type="fixed"/>
        <w:tblLook w:val="04A0"/>
      </w:tblPr>
      <w:tblGrid>
        <w:gridCol w:w="3794"/>
        <w:gridCol w:w="3354"/>
        <w:gridCol w:w="2551"/>
      </w:tblGrid>
      <w:tr w:rsidR="008F4DCE" w:rsidRPr="00773FF9" w:rsidTr="00773CAD">
        <w:tc>
          <w:tcPr>
            <w:tcW w:w="3794" w:type="dxa"/>
          </w:tcPr>
          <w:p w:rsidR="008F4DCE" w:rsidRPr="00773FF9" w:rsidRDefault="008F4DCE" w:rsidP="008F4DCE">
            <w:pPr>
              <w:ind w:firstLine="0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773FF9">
              <w:rPr>
                <w:noProof/>
                <w:sz w:val="24"/>
                <w:szCs w:val="24"/>
                <w:lang w:eastAsia="ru-RU"/>
              </w:rPr>
              <w:t>Страницы</w:t>
            </w:r>
          </w:p>
        </w:tc>
        <w:tc>
          <w:tcPr>
            <w:tcW w:w="3354" w:type="dxa"/>
          </w:tcPr>
          <w:p w:rsidR="008F4DCE" w:rsidRPr="00773FF9" w:rsidRDefault="008F4DCE" w:rsidP="007A1C84">
            <w:pPr>
              <w:ind w:firstLine="0"/>
              <w:rPr>
                <w:noProof/>
                <w:sz w:val="24"/>
                <w:szCs w:val="24"/>
                <w:lang w:eastAsia="ru-RU"/>
              </w:rPr>
            </w:pPr>
            <w:r w:rsidRPr="00773FF9">
              <w:rPr>
                <w:noProof/>
                <w:sz w:val="24"/>
                <w:szCs w:val="24"/>
                <w:lang w:eastAsia="ru-RU"/>
              </w:rPr>
              <w:t>Действия учителя</w:t>
            </w:r>
          </w:p>
        </w:tc>
        <w:tc>
          <w:tcPr>
            <w:tcW w:w="2551" w:type="dxa"/>
          </w:tcPr>
          <w:p w:rsidR="008F4DCE" w:rsidRPr="00773FF9" w:rsidRDefault="008F4DCE" w:rsidP="007A1C84">
            <w:pPr>
              <w:ind w:firstLine="0"/>
              <w:rPr>
                <w:noProof/>
                <w:sz w:val="24"/>
                <w:szCs w:val="24"/>
                <w:lang w:eastAsia="ru-RU"/>
              </w:rPr>
            </w:pPr>
            <w:r w:rsidRPr="00773FF9">
              <w:rPr>
                <w:noProof/>
                <w:sz w:val="24"/>
                <w:szCs w:val="24"/>
                <w:lang w:eastAsia="ru-RU"/>
              </w:rPr>
              <w:t>Действия учеников</w:t>
            </w:r>
          </w:p>
        </w:tc>
      </w:tr>
      <w:tr w:rsidR="008F4DCE" w:rsidRPr="00773FF9" w:rsidTr="00773CAD">
        <w:tc>
          <w:tcPr>
            <w:tcW w:w="3794" w:type="dxa"/>
          </w:tcPr>
          <w:p w:rsidR="00773CAD" w:rsidRDefault="001047F2" w:rsidP="001047F2">
            <w:pPr>
              <w:ind w:firstLine="0"/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СЛАЙД №2</w:t>
            </w:r>
          </w:p>
          <w:p w:rsidR="00773CAD" w:rsidRDefault="00773CAD" w:rsidP="008F4DCE">
            <w:pPr>
              <w:ind w:firstLine="0"/>
              <w:rPr>
                <w:noProof/>
                <w:sz w:val="24"/>
                <w:szCs w:val="24"/>
                <w:lang w:eastAsia="ru-RU"/>
              </w:rPr>
            </w:pPr>
          </w:p>
          <w:p w:rsidR="00752959" w:rsidRPr="00773FF9" w:rsidRDefault="00752959" w:rsidP="008F4DCE">
            <w:pPr>
              <w:ind w:firstLine="0"/>
              <w:rPr>
                <w:noProof/>
                <w:sz w:val="24"/>
                <w:szCs w:val="24"/>
                <w:lang w:eastAsia="ru-RU"/>
              </w:rPr>
            </w:pPr>
          </w:p>
          <w:p w:rsidR="00752959" w:rsidRPr="00773FF9" w:rsidRDefault="00752959" w:rsidP="008F4DCE">
            <w:pPr>
              <w:ind w:firstLine="0"/>
              <w:rPr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</w:tcPr>
          <w:p w:rsidR="008F4DCE" w:rsidRDefault="008F4DCE" w:rsidP="007A1C84">
            <w:pPr>
              <w:ind w:firstLine="0"/>
              <w:rPr>
                <w:noProof/>
                <w:sz w:val="24"/>
                <w:szCs w:val="24"/>
                <w:lang w:eastAsia="ru-RU"/>
              </w:rPr>
            </w:pPr>
            <w:r w:rsidRPr="00773FF9">
              <w:rPr>
                <w:noProof/>
                <w:sz w:val="24"/>
                <w:szCs w:val="24"/>
                <w:lang w:eastAsia="ru-RU"/>
              </w:rPr>
              <w:t xml:space="preserve">В начале урока учитель предлагает учащимся </w:t>
            </w:r>
            <w:r w:rsidR="00B76993" w:rsidRPr="00773FF9">
              <w:rPr>
                <w:noProof/>
                <w:sz w:val="24"/>
                <w:szCs w:val="24"/>
                <w:lang w:eastAsia="ru-RU"/>
              </w:rPr>
              <w:t>сформулировать самостоятельно тему урока. В подтверждении правильности формулировки темы учитель перемещает «Тему урока»</w:t>
            </w:r>
            <w:r w:rsidR="003F25A7">
              <w:rPr>
                <w:noProof/>
                <w:sz w:val="24"/>
                <w:szCs w:val="24"/>
                <w:lang w:eastAsia="ru-RU"/>
              </w:rPr>
              <w:t>.</w:t>
            </w:r>
          </w:p>
          <w:p w:rsidR="003F25A7" w:rsidRPr="003F25A7" w:rsidRDefault="003F25A7" w:rsidP="001047F2">
            <w:pPr>
              <w:ind w:firstLine="0"/>
              <w:rPr>
                <w:i/>
                <w:noProof/>
                <w:sz w:val="24"/>
                <w:szCs w:val="24"/>
                <w:lang w:eastAsia="ru-RU"/>
              </w:rPr>
            </w:pPr>
            <w:r w:rsidRPr="003F25A7">
              <w:rPr>
                <w:i/>
                <w:noProof/>
                <w:sz w:val="24"/>
                <w:szCs w:val="24"/>
                <w:lang w:eastAsia="ru-RU"/>
              </w:rPr>
              <w:t>(На данной странице используются следующие интерактивные приемы: расположение объекта вне страницы: темы урока.)</w:t>
            </w:r>
          </w:p>
        </w:tc>
        <w:tc>
          <w:tcPr>
            <w:tcW w:w="2551" w:type="dxa"/>
          </w:tcPr>
          <w:p w:rsidR="008F4DCE" w:rsidRPr="00773FF9" w:rsidRDefault="003E23B7" w:rsidP="007A1C84">
            <w:pPr>
              <w:ind w:firstLine="0"/>
              <w:rPr>
                <w:noProof/>
                <w:sz w:val="24"/>
                <w:szCs w:val="24"/>
                <w:lang w:eastAsia="ru-RU"/>
              </w:rPr>
            </w:pPr>
            <w:r w:rsidRPr="00773FF9">
              <w:rPr>
                <w:noProof/>
                <w:sz w:val="24"/>
                <w:szCs w:val="24"/>
                <w:lang w:eastAsia="ru-RU"/>
              </w:rPr>
              <w:t>Учащимся необходимо само</w:t>
            </w:r>
            <w:r w:rsidR="00B76993" w:rsidRPr="00773FF9">
              <w:rPr>
                <w:noProof/>
                <w:sz w:val="24"/>
                <w:szCs w:val="24"/>
                <w:lang w:eastAsia="ru-RU"/>
              </w:rPr>
              <w:t>стоятельно сформулировать тему урока</w:t>
            </w:r>
          </w:p>
        </w:tc>
      </w:tr>
      <w:tr w:rsidR="008F4DCE" w:rsidRPr="00773FF9" w:rsidTr="001047F2">
        <w:trPr>
          <w:trHeight w:val="2173"/>
        </w:trPr>
        <w:tc>
          <w:tcPr>
            <w:tcW w:w="3794" w:type="dxa"/>
          </w:tcPr>
          <w:p w:rsidR="00B76993" w:rsidRPr="00773FF9" w:rsidRDefault="00B76993" w:rsidP="007A1C84">
            <w:pPr>
              <w:ind w:firstLine="0"/>
              <w:rPr>
                <w:noProof/>
                <w:sz w:val="24"/>
                <w:szCs w:val="24"/>
                <w:lang w:eastAsia="ru-RU"/>
              </w:rPr>
            </w:pPr>
          </w:p>
          <w:p w:rsidR="00B76993" w:rsidRPr="00773FF9" w:rsidRDefault="001047F2" w:rsidP="001047F2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СЛАЙД №3</w:t>
            </w:r>
          </w:p>
        </w:tc>
        <w:tc>
          <w:tcPr>
            <w:tcW w:w="3354" w:type="dxa"/>
          </w:tcPr>
          <w:p w:rsidR="003F25A7" w:rsidRPr="00773FF9" w:rsidRDefault="00752959" w:rsidP="001047F2">
            <w:pPr>
              <w:ind w:firstLine="0"/>
              <w:rPr>
                <w:noProof/>
                <w:sz w:val="24"/>
                <w:szCs w:val="24"/>
                <w:lang w:eastAsia="ru-RU"/>
              </w:rPr>
            </w:pPr>
            <w:r w:rsidRPr="00773FF9">
              <w:rPr>
                <w:noProof/>
                <w:sz w:val="24"/>
                <w:szCs w:val="24"/>
                <w:lang w:eastAsia="ru-RU"/>
              </w:rPr>
              <w:t>П</w:t>
            </w:r>
            <w:r w:rsidR="003E23B7" w:rsidRPr="00773FF9">
              <w:rPr>
                <w:noProof/>
                <w:sz w:val="24"/>
                <w:szCs w:val="24"/>
                <w:lang w:eastAsia="ru-RU"/>
              </w:rPr>
              <w:t xml:space="preserve">редлагает учащимся </w:t>
            </w:r>
            <w:r w:rsidR="001047F2">
              <w:rPr>
                <w:noProof/>
                <w:sz w:val="24"/>
                <w:szCs w:val="24"/>
                <w:lang w:eastAsia="ru-RU"/>
              </w:rPr>
              <w:t xml:space="preserve">найти соответствие между формулой оксида и его названием. </w:t>
            </w:r>
            <w:r w:rsidR="003F25A7" w:rsidRPr="003F25A7">
              <w:rPr>
                <w:i/>
                <w:noProof/>
                <w:sz w:val="24"/>
                <w:szCs w:val="24"/>
                <w:lang w:eastAsia="ru-RU"/>
              </w:rPr>
              <w:t>(На данной странице используются следующие интерактивные приемы:</w:t>
            </w:r>
            <w:r w:rsidR="001047F2">
              <w:rPr>
                <w:i/>
                <w:noProof/>
                <w:sz w:val="24"/>
                <w:szCs w:val="24"/>
                <w:lang w:eastAsia="ru-RU"/>
              </w:rPr>
              <w:t>соответствие</w:t>
            </w:r>
            <w:r w:rsidR="003F25A7" w:rsidRPr="003F25A7">
              <w:rPr>
                <w:i/>
                <w:noProof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</w:tcPr>
          <w:p w:rsidR="003E23B7" w:rsidRPr="00773FF9" w:rsidRDefault="003E23B7" w:rsidP="001047F2">
            <w:pPr>
              <w:pStyle w:val="a6"/>
              <w:numPr>
                <w:ilvl w:val="0"/>
                <w:numId w:val="1"/>
              </w:numPr>
              <w:ind w:left="223" w:hanging="218"/>
              <w:rPr>
                <w:noProof/>
                <w:sz w:val="24"/>
                <w:szCs w:val="24"/>
                <w:lang w:eastAsia="ru-RU"/>
              </w:rPr>
            </w:pPr>
            <w:r w:rsidRPr="00773FF9">
              <w:rPr>
                <w:noProof/>
                <w:sz w:val="24"/>
                <w:szCs w:val="24"/>
                <w:lang w:eastAsia="ru-RU"/>
              </w:rPr>
              <w:t xml:space="preserve">Учащийся </w:t>
            </w:r>
            <w:r w:rsidR="001047F2">
              <w:rPr>
                <w:noProof/>
                <w:sz w:val="24"/>
                <w:szCs w:val="24"/>
                <w:lang w:eastAsia="ru-RU"/>
              </w:rPr>
              <w:t>с помощью маркера устанавливает соответствие между названием оксидов и их формулой.</w:t>
            </w:r>
          </w:p>
        </w:tc>
      </w:tr>
      <w:tr w:rsidR="008F4DCE" w:rsidRPr="00773FF9" w:rsidTr="00773CAD">
        <w:tc>
          <w:tcPr>
            <w:tcW w:w="3794" w:type="dxa"/>
          </w:tcPr>
          <w:p w:rsidR="008F4DCE" w:rsidRPr="00773FF9" w:rsidRDefault="001047F2" w:rsidP="001047F2">
            <w:pPr>
              <w:ind w:firstLine="0"/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СЛАЙД №4</w:t>
            </w:r>
          </w:p>
          <w:p w:rsidR="00752959" w:rsidRPr="00773FF9" w:rsidRDefault="00752959" w:rsidP="007A1C84">
            <w:pPr>
              <w:ind w:firstLine="0"/>
              <w:rPr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</w:tcPr>
          <w:p w:rsidR="00773CAD" w:rsidRPr="00773FF9" w:rsidRDefault="00752959" w:rsidP="001047F2">
            <w:pPr>
              <w:ind w:firstLine="0"/>
              <w:rPr>
                <w:noProof/>
                <w:sz w:val="24"/>
                <w:szCs w:val="24"/>
                <w:lang w:eastAsia="ru-RU"/>
              </w:rPr>
            </w:pPr>
            <w:r w:rsidRPr="00773FF9">
              <w:rPr>
                <w:noProof/>
                <w:sz w:val="24"/>
                <w:szCs w:val="24"/>
                <w:lang w:eastAsia="ru-RU"/>
              </w:rPr>
              <w:t xml:space="preserve">Просит учащихся распределить </w:t>
            </w:r>
            <w:r w:rsidR="001047F2">
              <w:rPr>
                <w:noProof/>
                <w:sz w:val="24"/>
                <w:szCs w:val="24"/>
                <w:lang w:eastAsia="ru-RU"/>
              </w:rPr>
              <w:t xml:space="preserve">формулы оксидов на основные и кислотные. </w:t>
            </w:r>
            <w:r w:rsidR="00773CAD" w:rsidRPr="003F25A7">
              <w:rPr>
                <w:i/>
                <w:noProof/>
                <w:sz w:val="24"/>
                <w:szCs w:val="24"/>
                <w:lang w:eastAsia="ru-RU"/>
              </w:rPr>
              <w:t>(На данной странице использу</w:t>
            </w:r>
            <w:r w:rsidR="00773CAD">
              <w:rPr>
                <w:i/>
                <w:noProof/>
                <w:sz w:val="24"/>
                <w:szCs w:val="24"/>
                <w:lang w:eastAsia="ru-RU"/>
              </w:rPr>
              <w:t>е</w:t>
            </w:r>
            <w:r w:rsidR="00773CAD" w:rsidRPr="003F25A7">
              <w:rPr>
                <w:i/>
                <w:noProof/>
                <w:sz w:val="24"/>
                <w:szCs w:val="24"/>
                <w:lang w:eastAsia="ru-RU"/>
              </w:rPr>
              <w:t>тся интерактивны</w:t>
            </w:r>
            <w:r w:rsidR="00773CAD">
              <w:rPr>
                <w:i/>
                <w:noProof/>
                <w:sz w:val="24"/>
                <w:szCs w:val="24"/>
                <w:lang w:eastAsia="ru-RU"/>
              </w:rPr>
              <w:t>й</w:t>
            </w:r>
            <w:r w:rsidR="00773CAD" w:rsidRPr="003F25A7">
              <w:rPr>
                <w:i/>
                <w:noProof/>
                <w:sz w:val="24"/>
                <w:szCs w:val="24"/>
                <w:lang w:eastAsia="ru-RU"/>
              </w:rPr>
              <w:t xml:space="preserve"> прием </w:t>
            </w:r>
            <w:r w:rsidR="00773CAD">
              <w:rPr>
                <w:i/>
                <w:noProof/>
                <w:sz w:val="24"/>
                <w:szCs w:val="24"/>
                <w:lang w:eastAsia="ru-RU"/>
              </w:rPr>
              <w:t>«контейнер»</w:t>
            </w:r>
            <w:r w:rsidR="00773CAD" w:rsidRPr="003F25A7">
              <w:rPr>
                <w:i/>
                <w:noProof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</w:tcPr>
          <w:p w:rsidR="008F4DCE" w:rsidRPr="00773FF9" w:rsidRDefault="00BA2057" w:rsidP="001047F2">
            <w:pPr>
              <w:ind w:firstLine="0"/>
              <w:rPr>
                <w:noProof/>
                <w:sz w:val="24"/>
                <w:szCs w:val="24"/>
                <w:lang w:eastAsia="ru-RU"/>
              </w:rPr>
            </w:pPr>
            <w:r w:rsidRPr="00773FF9">
              <w:rPr>
                <w:noProof/>
                <w:sz w:val="24"/>
                <w:szCs w:val="24"/>
                <w:lang w:eastAsia="ru-RU"/>
              </w:rPr>
              <w:t xml:space="preserve">Перетаскивают </w:t>
            </w:r>
            <w:r w:rsidR="001047F2">
              <w:rPr>
                <w:noProof/>
                <w:sz w:val="24"/>
                <w:szCs w:val="24"/>
                <w:lang w:eastAsia="ru-RU"/>
              </w:rPr>
              <w:t xml:space="preserve">формулы </w:t>
            </w:r>
            <w:r w:rsidRPr="00773FF9">
              <w:rPr>
                <w:noProof/>
                <w:sz w:val="24"/>
                <w:szCs w:val="24"/>
                <w:lang w:eastAsia="ru-RU"/>
              </w:rPr>
              <w:t>в</w:t>
            </w:r>
            <w:r w:rsidR="001047F2">
              <w:rPr>
                <w:noProof/>
                <w:sz w:val="24"/>
                <w:szCs w:val="24"/>
                <w:lang w:eastAsia="ru-RU"/>
              </w:rPr>
              <w:t xml:space="preserve"> соответствующие квадраты</w:t>
            </w:r>
            <w:r w:rsidRPr="00773FF9">
              <w:rPr>
                <w:noProof/>
                <w:sz w:val="24"/>
                <w:szCs w:val="24"/>
                <w:lang w:eastAsia="ru-RU"/>
              </w:rPr>
              <w:t>.</w:t>
            </w:r>
          </w:p>
        </w:tc>
      </w:tr>
      <w:tr w:rsidR="001047F2" w:rsidRPr="00773FF9" w:rsidTr="00773CAD">
        <w:tc>
          <w:tcPr>
            <w:tcW w:w="3794" w:type="dxa"/>
          </w:tcPr>
          <w:p w:rsidR="001047F2" w:rsidRPr="00773FF9" w:rsidRDefault="001047F2" w:rsidP="001047F2">
            <w:pPr>
              <w:ind w:firstLine="0"/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СЛАЙД №5</w:t>
            </w:r>
          </w:p>
        </w:tc>
        <w:tc>
          <w:tcPr>
            <w:tcW w:w="3354" w:type="dxa"/>
          </w:tcPr>
          <w:p w:rsidR="001047F2" w:rsidRPr="00773FF9" w:rsidRDefault="001047F2" w:rsidP="001047F2">
            <w:pPr>
              <w:ind w:firstLine="0"/>
              <w:rPr>
                <w:noProof/>
                <w:sz w:val="24"/>
                <w:szCs w:val="24"/>
                <w:lang w:eastAsia="ru-RU"/>
              </w:rPr>
            </w:pPr>
            <w:r w:rsidRPr="001047F2">
              <w:rPr>
                <w:noProof/>
                <w:sz w:val="24"/>
                <w:szCs w:val="24"/>
                <w:lang w:eastAsia="ru-RU"/>
              </w:rPr>
              <w:t>Предлагает составить формулы оксидов.</w:t>
            </w:r>
            <w:r w:rsidRPr="003F25A7">
              <w:rPr>
                <w:i/>
                <w:noProof/>
                <w:sz w:val="24"/>
                <w:szCs w:val="24"/>
                <w:lang w:eastAsia="ru-RU"/>
              </w:rPr>
              <w:t xml:space="preserve"> (На данной странице использу</w:t>
            </w:r>
            <w:r>
              <w:rPr>
                <w:i/>
                <w:noProof/>
                <w:sz w:val="24"/>
                <w:szCs w:val="24"/>
                <w:lang w:eastAsia="ru-RU"/>
              </w:rPr>
              <w:t>е</w:t>
            </w:r>
            <w:r w:rsidRPr="003F25A7">
              <w:rPr>
                <w:i/>
                <w:noProof/>
                <w:sz w:val="24"/>
                <w:szCs w:val="24"/>
                <w:lang w:eastAsia="ru-RU"/>
              </w:rPr>
              <w:t>тся интерактивны</w:t>
            </w:r>
            <w:r>
              <w:rPr>
                <w:i/>
                <w:noProof/>
                <w:sz w:val="24"/>
                <w:szCs w:val="24"/>
                <w:lang w:eastAsia="ru-RU"/>
              </w:rPr>
              <w:t>й</w:t>
            </w:r>
            <w:r w:rsidRPr="003F25A7">
              <w:rPr>
                <w:i/>
                <w:noProof/>
                <w:sz w:val="24"/>
                <w:szCs w:val="24"/>
                <w:lang w:eastAsia="ru-RU"/>
              </w:rPr>
              <w:t xml:space="preserve"> прием</w:t>
            </w:r>
            <w:r>
              <w:rPr>
                <w:i/>
                <w:noProof/>
                <w:sz w:val="24"/>
                <w:szCs w:val="24"/>
                <w:lang w:eastAsia="ru-RU"/>
              </w:rPr>
              <w:t xml:space="preserve"> закрашивание)</w:t>
            </w:r>
          </w:p>
        </w:tc>
        <w:tc>
          <w:tcPr>
            <w:tcW w:w="2551" w:type="dxa"/>
          </w:tcPr>
          <w:p w:rsidR="001047F2" w:rsidRPr="00773FF9" w:rsidRDefault="001047F2" w:rsidP="001047F2">
            <w:pPr>
              <w:ind w:firstLine="0"/>
              <w:rPr>
                <w:noProof/>
                <w:sz w:val="24"/>
                <w:szCs w:val="24"/>
                <w:lang w:eastAsia="ru-RU"/>
              </w:rPr>
            </w:pPr>
            <w:r w:rsidRPr="00773FF9">
              <w:rPr>
                <w:noProof/>
                <w:sz w:val="24"/>
                <w:szCs w:val="24"/>
                <w:lang w:eastAsia="ru-RU"/>
              </w:rPr>
              <w:t xml:space="preserve">Проверку осуществляют </w:t>
            </w:r>
            <w:r>
              <w:rPr>
                <w:noProof/>
                <w:sz w:val="24"/>
                <w:szCs w:val="24"/>
                <w:lang w:eastAsia="ru-RU"/>
              </w:rPr>
              <w:t>ластиком.</w:t>
            </w:r>
          </w:p>
        </w:tc>
      </w:tr>
      <w:tr w:rsidR="001047F2" w:rsidRPr="00773FF9" w:rsidTr="00773CAD">
        <w:tc>
          <w:tcPr>
            <w:tcW w:w="3794" w:type="dxa"/>
          </w:tcPr>
          <w:p w:rsidR="001047F2" w:rsidRPr="00773FF9" w:rsidRDefault="001047F2" w:rsidP="001047F2">
            <w:pPr>
              <w:ind w:firstLine="0"/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СЛАЙД №6</w:t>
            </w:r>
          </w:p>
          <w:p w:rsidR="001047F2" w:rsidRPr="00773FF9" w:rsidRDefault="001047F2" w:rsidP="00BA2057">
            <w:pPr>
              <w:ind w:firstLine="0"/>
              <w:rPr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</w:tcPr>
          <w:p w:rsidR="001047F2" w:rsidRPr="00773CAD" w:rsidRDefault="001047F2" w:rsidP="00773CAD">
            <w:pPr>
              <w:ind w:firstLine="0"/>
              <w:rPr>
                <w:noProof/>
                <w:sz w:val="24"/>
                <w:szCs w:val="24"/>
                <w:lang w:eastAsia="ru-RU"/>
              </w:rPr>
            </w:pPr>
            <w:r>
              <w:rPr>
                <w:i/>
                <w:noProof/>
                <w:sz w:val="24"/>
                <w:szCs w:val="24"/>
                <w:lang w:eastAsia="ru-RU"/>
              </w:rPr>
              <w:t xml:space="preserve"> </w:t>
            </w:r>
            <w:r w:rsidRPr="001047F2">
              <w:rPr>
                <w:noProof/>
                <w:sz w:val="24"/>
                <w:szCs w:val="24"/>
                <w:lang w:eastAsia="ru-RU"/>
              </w:rPr>
              <w:t xml:space="preserve">Просит учащихся найти формулы оксидов, формулы других веществ закрыть шторкой. </w:t>
            </w:r>
            <w:r w:rsidRPr="001047F2">
              <w:rPr>
                <w:i/>
                <w:noProof/>
                <w:sz w:val="24"/>
                <w:szCs w:val="24"/>
                <w:lang w:eastAsia="ru-RU"/>
              </w:rPr>
              <w:t xml:space="preserve">(На данной странице </w:t>
            </w:r>
            <w:r w:rsidRPr="003F25A7">
              <w:rPr>
                <w:i/>
                <w:noProof/>
                <w:sz w:val="24"/>
                <w:szCs w:val="24"/>
                <w:lang w:eastAsia="ru-RU"/>
              </w:rPr>
              <w:t>использу</w:t>
            </w:r>
            <w:r>
              <w:rPr>
                <w:i/>
                <w:noProof/>
                <w:sz w:val="24"/>
                <w:szCs w:val="24"/>
                <w:lang w:eastAsia="ru-RU"/>
              </w:rPr>
              <w:t>е</w:t>
            </w:r>
            <w:r w:rsidRPr="003F25A7">
              <w:rPr>
                <w:i/>
                <w:noProof/>
                <w:sz w:val="24"/>
                <w:szCs w:val="24"/>
                <w:lang w:eastAsia="ru-RU"/>
              </w:rPr>
              <w:t>тся интерактивны</w:t>
            </w:r>
            <w:r>
              <w:rPr>
                <w:i/>
                <w:noProof/>
                <w:sz w:val="24"/>
                <w:szCs w:val="24"/>
                <w:lang w:eastAsia="ru-RU"/>
              </w:rPr>
              <w:t>й</w:t>
            </w:r>
            <w:r w:rsidRPr="003F25A7">
              <w:rPr>
                <w:i/>
                <w:noProof/>
                <w:sz w:val="24"/>
                <w:szCs w:val="24"/>
                <w:lang w:eastAsia="ru-RU"/>
              </w:rPr>
              <w:t xml:space="preserve"> прием</w:t>
            </w:r>
            <w:r>
              <w:rPr>
                <w:i/>
                <w:noProof/>
                <w:sz w:val="24"/>
                <w:szCs w:val="24"/>
                <w:lang w:eastAsia="ru-RU"/>
              </w:rPr>
              <w:t xml:space="preserve"> шторка</w:t>
            </w:r>
            <w:r w:rsidRPr="003F25A7">
              <w:rPr>
                <w:i/>
                <w:noProof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</w:tcPr>
          <w:p w:rsidR="001047F2" w:rsidRPr="00773FF9" w:rsidRDefault="001047F2" w:rsidP="007A1C84">
            <w:pPr>
              <w:ind w:firstLine="0"/>
              <w:rPr>
                <w:noProof/>
                <w:sz w:val="24"/>
                <w:szCs w:val="24"/>
                <w:lang w:eastAsia="ru-RU"/>
              </w:rPr>
            </w:pPr>
            <w:r w:rsidRPr="00773FF9">
              <w:rPr>
                <w:noProof/>
                <w:sz w:val="24"/>
                <w:szCs w:val="24"/>
                <w:lang w:eastAsia="ru-RU"/>
              </w:rPr>
              <w:t>Проверку осуществляют открытием «шторок».</w:t>
            </w:r>
          </w:p>
        </w:tc>
      </w:tr>
      <w:tr w:rsidR="001047F2" w:rsidRPr="00773FF9" w:rsidTr="00773CAD">
        <w:tc>
          <w:tcPr>
            <w:tcW w:w="3794" w:type="dxa"/>
          </w:tcPr>
          <w:p w:rsidR="001047F2" w:rsidRPr="00773FF9" w:rsidRDefault="001047F2" w:rsidP="001047F2">
            <w:pPr>
              <w:ind w:firstLine="0"/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СЛАЙД №7</w:t>
            </w:r>
          </w:p>
          <w:p w:rsidR="001047F2" w:rsidRPr="00773FF9" w:rsidRDefault="001047F2" w:rsidP="007A1C84">
            <w:pPr>
              <w:ind w:firstLine="0"/>
              <w:rPr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</w:tcPr>
          <w:p w:rsidR="001047F2" w:rsidRPr="00773FF9" w:rsidRDefault="001047F2" w:rsidP="001047F2">
            <w:pPr>
              <w:pStyle w:val="a6"/>
              <w:ind w:left="34" w:firstLine="0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 xml:space="preserve">Предлагает вспомнить определение оксидов и их </w:t>
            </w:r>
            <w:r>
              <w:rPr>
                <w:noProof/>
                <w:sz w:val="24"/>
                <w:szCs w:val="24"/>
                <w:lang w:eastAsia="ru-RU"/>
              </w:rPr>
              <w:lastRenderedPageBreak/>
              <w:t>общую формулу.</w:t>
            </w:r>
            <w:r w:rsidRPr="003F25A7">
              <w:rPr>
                <w:i/>
                <w:noProof/>
                <w:sz w:val="24"/>
                <w:szCs w:val="24"/>
                <w:lang w:eastAsia="ru-RU"/>
              </w:rPr>
              <w:t xml:space="preserve"> </w:t>
            </w:r>
            <w:r>
              <w:rPr>
                <w:i/>
                <w:noProof/>
                <w:sz w:val="24"/>
                <w:szCs w:val="24"/>
                <w:lang w:eastAsia="ru-RU"/>
              </w:rPr>
              <w:t>(</w:t>
            </w:r>
            <w:r w:rsidRPr="003F25A7">
              <w:rPr>
                <w:i/>
                <w:noProof/>
                <w:sz w:val="24"/>
                <w:szCs w:val="24"/>
                <w:lang w:eastAsia="ru-RU"/>
              </w:rPr>
              <w:t>На данной странице используются следующие интерактивные приемы: ра</w:t>
            </w:r>
            <w:r>
              <w:rPr>
                <w:i/>
                <w:noProof/>
                <w:sz w:val="24"/>
                <w:szCs w:val="24"/>
                <w:lang w:eastAsia="ru-RU"/>
              </w:rPr>
              <w:t>сположение объекта вне страницы)</w:t>
            </w:r>
            <w:r w:rsidRPr="003F25A7">
              <w:rPr>
                <w:i/>
                <w:noProof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</w:tcPr>
          <w:p w:rsidR="001047F2" w:rsidRPr="00773FF9" w:rsidRDefault="001047F2" w:rsidP="007A1C84">
            <w:pPr>
              <w:ind w:firstLine="0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lastRenderedPageBreak/>
              <w:t xml:space="preserve">Перемещают определение и общую </w:t>
            </w:r>
            <w:r>
              <w:rPr>
                <w:noProof/>
                <w:sz w:val="24"/>
                <w:szCs w:val="24"/>
                <w:lang w:eastAsia="ru-RU"/>
              </w:rPr>
              <w:lastRenderedPageBreak/>
              <w:t>формулу оксидов.</w:t>
            </w:r>
          </w:p>
        </w:tc>
      </w:tr>
    </w:tbl>
    <w:p w:rsidR="007A1C84" w:rsidRPr="00773FF9" w:rsidRDefault="007A1C84" w:rsidP="00773FF9">
      <w:pPr>
        <w:ind w:firstLine="567"/>
        <w:rPr>
          <w:sz w:val="24"/>
          <w:szCs w:val="24"/>
        </w:rPr>
      </w:pPr>
    </w:p>
    <w:sectPr w:rsidR="007A1C84" w:rsidRPr="00773FF9" w:rsidSect="000D0623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26C6C"/>
    <w:multiLevelType w:val="hybridMultilevel"/>
    <w:tmpl w:val="8E200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914EB"/>
    <w:multiLevelType w:val="hybridMultilevel"/>
    <w:tmpl w:val="811CB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8F6F38"/>
    <w:multiLevelType w:val="hybridMultilevel"/>
    <w:tmpl w:val="4A9A5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537337"/>
    <w:multiLevelType w:val="hybridMultilevel"/>
    <w:tmpl w:val="F02C9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E16D02"/>
    <w:multiLevelType w:val="hybridMultilevel"/>
    <w:tmpl w:val="105A9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6D7A49"/>
    <w:rsid w:val="000D0623"/>
    <w:rsid w:val="001047F2"/>
    <w:rsid w:val="00377EC7"/>
    <w:rsid w:val="003C7BB3"/>
    <w:rsid w:val="003E23B7"/>
    <w:rsid w:val="003F25A7"/>
    <w:rsid w:val="0043049E"/>
    <w:rsid w:val="004468FD"/>
    <w:rsid w:val="005B7B5C"/>
    <w:rsid w:val="005C024D"/>
    <w:rsid w:val="006D7A49"/>
    <w:rsid w:val="00752959"/>
    <w:rsid w:val="00773CAD"/>
    <w:rsid w:val="00773FF9"/>
    <w:rsid w:val="007A1C84"/>
    <w:rsid w:val="008138B8"/>
    <w:rsid w:val="008F4DCE"/>
    <w:rsid w:val="00AF03DA"/>
    <w:rsid w:val="00B76993"/>
    <w:rsid w:val="00BA2057"/>
    <w:rsid w:val="00BF3EE9"/>
    <w:rsid w:val="00C01D1B"/>
    <w:rsid w:val="00C0686F"/>
    <w:rsid w:val="00C7138E"/>
    <w:rsid w:val="00FD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81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1C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1C8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F4D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E23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81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1C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1C8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F4D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E23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24" Type="http://schemas.microsoft.com/office/2007/relationships/stylesWithEffects" Target="stylesWithEffect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u108</dc:creator>
  <cp:keywords/>
  <dc:description/>
  <cp:lastModifiedBy>admin</cp:lastModifiedBy>
  <cp:revision>9</cp:revision>
  <dcterms:created xsi:type="dcterms:W3CDTF">2013-02-13T12:06:00Z</dcterms:created>
  <dcterms:modified xsi:type="dcterms:W3CDTF">2013-04-13T12:06:00Z</dcterms:modified>
</cp:coreProperties>
</file>